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Arial" w:hAnsi="Arial" w:cs="Arial"/>
          <w:b/>
          <w:b/>
          <w:bCs/>
          <w:sz w:val="32"/>
          <w:szCs w:val="32"/>
          <w:lang w:val="en-GB"/>
        </w:rPr>
      </w:pPr>
      <w:r>
        <w:drawing>
          <wp:anchor behindDoc="0" distT="0" distB="0" distL="0" distR="0" simplePos="0" locked="0" layoutInCell="0" allowOverlap="1" relativeHeight="2">
            <wp:simplePos x="0" y="0"/>
            <wp:positionH relativeFrom="page">
              <wp:posOffset>806450</wp:posOffset>
            </wp:positionH>
            <wp:positionV relativeFrom="page">
              <wp:posOffset>1172210</wp:posOffset>
            </wp:positionV>
            <wp:extent cx="5941695" cy="326199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0" t="-55" r="-30" b="-55"/>
                    <a:stretch>
                      <a:fillRect/>
                    </a:stretch>
                  </pic:blipFill>
                  <pic:spPr bwMode="auto">
                    <a:xfrm>
                      <a:off x="0" y="0"/>
                      <a:ext cx="5941695" cy="3261995"/>
                    </a:xfrm>
                    <a:prstGeom prst="rect">
                      <a:avLst/>
                    </a:prstGeom>
                  </pic:spPr>
                </pic:pic>
              </a:graphicData>
            </a:graphic>
          </wp:anchor>
        </w:drawing>
      </w:r>
      <w:r>
        <w:rPr>
          <w:rFonts w:cs="Arial" w:ascii="Arial" w:hAnsi="Arial"/>
          <w:b/>
          <w:bCs/>
          <w:sz w:val="32"/>
          <w:szCs w:val="32"/>
          <w:lang w:val="en-GB"/>
        </w:rPr>
        <w:t>The Five Tastes</w:t>
      </w:r>
    </w:p>
    <w:p>
      <w:pPr>
        <w:pStyle w:val="Normal"/>
        <w:jc w:val="both"/>
        <w:rPr>
          <w:rFonts w:ascii="Arial" w:hAnsi="Arial" w:cs="Arial"/>
          <w:sz w:val="24"/>
          <w:szCs w:val="24"/>
          <w:lang w:val="en-GB"/>
        </w:rPr>
      </w:pPr>
      <w:r>
        <w:rPr>
          <w:rFonts w:cs="Arial" w:ascii="Arial" w:hAnsi="Arial"/>
          <w:sz w:val="24"/>
          <w:szCs w:val="24"/>
          <w:lang w:val="en-GB"/>
        </w:rPr>
        <w:t>Taste is the sensation produced when a substance in the mouth reacts chemically with taste receptor cells. The tongue has around 60 million receptor cells.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spacing w:before="0" w:after="60"/>
        <w:jc w:val="both"/>
        <w:rPr>
          <w:rFonts w:ascii="Arial" w:hAnsi="Arial" w:cs="Arial"/>
          <w:b/>
          <w:b/>
          <w:sz w:val="24"/>
          <w:szCs w:val="24"/>
          <w:lang w:val="en-GB"/>
        </w:rPr>
      </w:pPr>
      <w:r>
        <w:rPr>
          <w:rFonts w:cs="Arial" w:ascii="Arial" w:hAnsi="Arial"/>
          <w:b/>
          <w:sz w:val="24"/>
          <w:szCs w:val="24"/>
          <w:lang w:val="en-GB"/>
        </w:rPr>
      </w:r>
    </w:p>
    <w:p>
      <w:pPr>
        <w:pStyle w:val="Normal"/>
        <w:spacing w:before="0" w:after="60"/>
        <w:jc w:val="both"/>
        <w:rPr>
          <w:rFonts w:ascii="Arial" w:hAnsi="Arial" w:cs="Arial"/>
          <w:b/>
          <w:b/>
          <w:sz w:val="24"/>
          <w:szCs w:val="24"/>
          <w:lang w:val="en-GB"/>
        </w:rPr>
      </w:pPr>
      <w:r>
        <w:rPr>
          <w:rFonts w:cs="Arial" w:ascii="Arial" w:hAnsi="Arial"/>
          <w:b/>
          <w:sz w:val="24"/>
          <w:szCs w:val="24"/>
          <w:lang w:val="en-GB"/>
        </w:rPr>
      </w:r>
    </w:p>
    <w:p>
      <w:pPr>
        <w:pStyle w:val="Normal"/>
        <w:spacing w:before="0" w:after="60"/>
        <w:jc w:val="both"/>
        <w:rPr>
          <w:rFonts w:ascii="Arial" w:hAnsi="Arial" w:cs="Arial"/>
          <w:b/>
          <w:b/>
          <w:sz w:val="24"/>
          <w:szCs w:val="24"/>
          <w:lang w:val="en-GB"/>
        </w:rPr>
      </w:pPr>
      <w:r>
        <w:rPr>
          <w:rFonts w:cs="Arial" w:ascii="Arial" w:hAnsi="Arial"/>
          <w:b/>
          <w:sz w:val="24"/>
          <w:szCs w:val="24"/>
          <w:lang w:val="en-GB"/>
        </w:rPr>
        <w:t>Sweet</w:t>
      </w:r>
    </w:p>
    <w:p>
      <w:pPr>
        <w:pStyle w:val="Normal"/>
        <w:spacing w:before="0" w:after="60"/>
        <w:jc w:val="both"/>
        <w:rPr>
          <w:rFonts w:ascii="Arial" w:hAnsi="Arial" w:cs="Arial"/>
          <w:sz w:val="24"/>
          <w:szCs w:val="24"/>
          <w:lang w:val="en-GB"/>
        </w:rPr>
      </w:pPr>
      <w:r>
        <w:rPr>
          <w:rFonts w:cs="Arial" w:ascii="Arial" w:hAnsi="Arial"/>
          <w:sz w:val="24"/>
          <w:szCs w:val="24"/>
          <w:lang w:val="en-GB"/>
        </w:rPr>
        <w:t>Something is “sweet” if it contains sugar. Sweetness is often described as the “pleasure taste”. Sugar is a source of energy and so it is desirable to the human body. Sweet complements well with the other basic tastes.</w:t>
      </w:r>
    </w:p>
    <w:p>
      <w:pPr>
        <w:pStyle w:val="Normal"/>
        <w:spacing w:before="0" w:after="60"/>
        <w:jc w:val="both"/>
        <w:rPr>
          <w:rFonts w:ascii="Arial" w:hAnsi="Arial" w:cs="Arial"/>
          <w:b/>
          <w:b/>
          <w:sz w:val="24"/>
          <w:szCs w:val="24"/>
          <w:lang w:val="en-GB"/>
        </w:rPr>
      </w:pPr>
      <w:r>
        <w:rPr>
          <w:rFonts w:cs="Arial" w:ascii="Arial" w:hAnsi="Arial"/>
          <w:b/>
          <w:sz w:val="24"/>
          <w:szCs w:val="24"/>
          <w:lang w:val="en-GB"/>
        </w:rPr>
        <w:t>Salty</w:t>
      </w:r>
    </w:p>
    <w:p>
      <w:pPr>
        <w:pStyle w:val="Normal"/>
        <w:spacing w:before="0" w:after="60"/>
        <w:jc w:val="both"/>
        <w:rPr>
          <w:rFonts w:ascii="Arial" w:hAnsi="Arial" w:cs="Arial"/>
          <w:sz w:val="24"/>
          <w:szCs w:val="24"/>
          <w:lang w:val="en-GB"/>
        </w:rPr>
      </w:pPr>
      <w:r>
        <w:rPr>
          <w:rFonts w:cs="Arial" w:ascii="Arial" w:hAnsi="Arial"/>
          <w:sz w:val="24"/>
          <w:szCs w:val="24"/>
          <w:lang w:val="en-GB"/>
        </w:rPr>
        <w:t>Salt is an important mineral for the human body and is necessary in our diets. It also enhances the flavor of food. Saltiness is detected by the taste buds through the presence of alkali metals. The more salt that you consume, the more the body wants – it’s addictive. Salt can also be used to amplify sweetness, for example in dark chocolate.</w:t>
      </w:r>
    </w:p>
    <w:p>
      <w:pPr>
        <w:pStyle w:val="Normal"/>
        <w:spacing w:before="0" w:after="60"/>
        <w:jc w:val="both"/>
        <w:rPr>
          <w:rFonts w:ascii="Arial" w:hAnsi="Arial" w:cs="Arial"/>
          <w:b/>
          <w:b/>
          <w:sz w:val="24"/>
          <w:szCs w:val="24"/>
          <w:lang w:val="en-GB"/>
        </w:rPr>
      </w:pPr>
      <w:r>
        <w:rPr>
          <w:rFonts w:cs="Arial" w:ascii="Arial" w:hAnsi="Arial"/>
          <w:b/>
          <w:sz w:val="24"/>
          <w:szCs w:val="24"/>
          <w:lang w:val="en-GB"/>
        </w:rPr>
        <w:t>Sour</w:t>
      </w:r>
    </w:p>
    <w:p>
      <w:pPr>
        <w:pStyle w:val="Normal"/>
        <w:spacing w:before="0" w:after="60"/>
        <w:jc w:val="both"/>
        <w:rPr>
          <w:rFonts w:ascii="Arial" w:hAnsi="Arial" w:cs="Arial"/>
          <w:sz w:val="24"/>
          <w:szCs w:val="24"/>
          <w:lang w:val="en-GB"/>
        </w:rPr>
      </w:pPr>
      <w:r>
        <w:rPr>
          <w:rFonts w:cs="Arial" w:ascii="Arial" w:hAnsi="Arial"/>
          <w:sz w:val="24"/>
          <w:szCs w:val="24"/>
          <w:lang w:val="en-GB"/>
        </w:rPr>
        <w:t>Sourness is a taste that detects acidity. It is when our tongues identify hydrogen ions (usually found in organic foods). This occurs when we consume dark green vegetables or citrus fruits such as oranges or lemons. A sour taste can also be obtained from fermented foods such as sauerkraut and yogurt. A little sourness is sometimes used on salad - vinegar or lemon juice.</w:t>
      </w:r>
    </w:p>
    <w:p>
      <w:pPr>
        <w:pStyle w:val="Normal"/>
        <w:spacing w:before="0" w:after="60"/>
        <w:jc w:val="both"/>
        <w:rPr>
          <w:rFonts w:ascii="Arial" w:hAnsi="Arial" w:cs="Arial"/>
          <w:b/>
          <w:b/>
          <w:sz w:val="24"/>
          <w:szCs w:val="24"/>
          <w:lang w:val="en-GB"/>
        </w:rPr>
      </w:pPr>
      <w:r>
        <w:rPr>
          <w:rFonts w:cs="Arial" w:ascii="Arial" w:hAnsi="Arial"/>
          <w:b/>
          <w:sz w:val="24"/>
          <w:szCs w:val="24"/>
          <w:lang w:val="en-GB"/>
        </w:rPr>
        <w:t>Bitter</w:t>
      </w:r>
    </w:p>
    <w:p>
      <w:pPr>
        <w:pStyle w:val="Normal"/>
        <w:spacing w:before="0" w:after="60"/>
        <w:jc w:val="both"/>
        <w:rPr>
          <w:rFonts w:ascii="Arial" w:hAnsi="Arial" w:cs="Arial"/>
          <w:sz w:val="24"/>
          <w:szCs w:val="24"/>
          <w:lang w:val="en-GB"/>
        </w:rPr>
      </w:pPr>
      <w:r>
        <w:rPr>
          <w:rFonts w:cs="Arial" w:ascii="Arial" w:hAnsi="Arial"/>
          <w:sz w:val="24"/>
          <w:szCs w:val="24"/>
          <w:lang w:val="en-GB"/>
        </w:rPr>
        <w:t>Bitter is the most sensitive of the five tastes. A large number of bitter compounds are known to be toxic, which is why many of us perceive bitterness to be unpleasant. However, a little bitterness can add great flavor  - think about coffee, or beer! Antioxidants, which assist metabolism, account for the bitter taste in dark chocolate and coffee.</w:t>
      </w:r>
    </w:p>
    <w:p>
      <w:pPr>
        <w:pStyle w:val="Normal"/>
        <w:spacing w:before="0" w:after="60"/>
        <w:jc w:val="both"/>
        <w:rPr>
          <w:rFonts w:ascii="Arial" w:hAnsi="Arial" w:cs="Arial"/>
          <w:b/>
          <w:b/>
          <w:sz w:val="24"/>
          <w:szCs w:val="24"/>
          <w:lang w:val="en-GB"/>
        </w:rPr>
      </w:pPr>
      <w:r>
        <w:rPr>
          <w:rFonts w:cs="Arial" w:ascii="Arial" w:hAnsi="Arial"/>
          <w:b/>
          <w:sz w:val="24"/>
          <w:szCs w:val="24"/>
          <w:lang w:val="en-GB"/>
        </w:rPr>
        <w:t>Umami</w:t>
      </w:r>
    </w:p>
    <w:p>
      <w:pPr>
        <w:pStyle w:val="Normal"/>
        <w:spacing w:before="0" w:after="60"/>
        <w:jc w:val="both"/>
        <w:rPr/>
      </w:pPr>
      <w:r>
        <w:rPr>
          <w:rFonts w:cs="Arial" w:ascii="Arial" w:hAnsi="Arial"/>
          <w:sz w:val="24"/>
          <w:szCs w:val="24"/>
          <w:lang w:val="en-GB"/>
        </w:rPr>
        <w:t>“</w:t>
      </w:r>
      <w:r>
        <w:rPr>
          <w:rFonts w:cs="Arial" w:ascii="Arial" w:hAnsi="Arial"/>
          <w:sz w:val="24"/>
          <w:szCs w:val="24"/>
          <w:lang w:val="en-GB"/>
        </w:rPr>
        <w:t>Umami” is a Japanese word for “good flavor” and it is produced when you cook some amino acids. When you eat cheese, soy sauce, tomatoes, or cured meats, for example, you can identify the “umami” taste. Umami is sometimes described as “savory” or “meaty”. It is the most recently identified of the basic tastes. In the early part of the 20th century, a Japanese chemist named Kikunae Ikeda attempted to identify this taste common to asparagus, tomatoes, cheese and meat. But none of the four well-known tastes could describe it adequately. What he identified was the presence of “glutamic acid”, which he called “umami”. Western countries only accepted it as a “basic taste” in 1985.</w:t>
      </w:r>
    </w:p>
    <w:p>
      <w:pPr>
        <w:pStyle w:val="TextBody"/>
        <w:spacing w:lineRule="auto" w:line="288" w:before="0" w:after="0"/>
        <w:rPr>
          <w:rFonts w:ascii="Arial" w:hAnsi="Arial" w:cs="Arial"/>
          <w:b/>
          <w:b/>
          <w:sz w:val="24"/>
          <w:szCs w:val="24"/>
          <w:lang w:val="en-US"/>
        </w:rPr>
      </w:pPr>
      <w:r>
        <w:rPr>
          <w:rFonts w:cs="Arial" w:ascii="Arial" w:hAnsi="Arial"/>
          <w:b/>
          <w:sz w:val="24"/>
          <w:szCs w:val="24"/>
          <w:lang w:val="en-US"/>
        </w:rPr>
      </w:r>
      <w:r>
        <w:br w:type="page"/>
      </w:r>
    </w:p>
    <w:p>
      <w:pPr>
        <w:pStyle w:val="TextBody"/>
        <w:spacing w:lineRule="auto" w:line="288" w:before="0" w:after="0"/>
        <w:rPr>
          <w:rFonts w:ascii="Arial" w:hAnsi="Arial" w:cs="Arial"/>
          <w:b/>
          <w:b/>
          <w:color w:val="000000"/>
          <w:sz w:val="24"/>
          <w:szCs w:val="24"/>
          <w:lang w:val="en-US"/>
        </w:rPr>
      </w:pPr>
      <w:r>
        <w:rPr>
          <w:rFonts w:cs="Arial" w:ascii="Arial" w:hAnsi="Arial"/>
          <w:b/>
          <w:color w:val="000000"/>
          <w:sz w:val="24"/>
          <w:szCs w:val="24"/>
          <w:lang w:val="en-US"/>
        </w:rPr>
        <w:t>Other words which can describe tastes:</w:t>
      </w:r>
    </w:p>
    <w:p>
      <w:pPr>
        <w:pStyle w:val="TextBody"/>
        <w:numPr>
          <w:ilvl w:val="0"/>
          <w:numId w:val="1"/>
        </w:numPr>
        <w:spacing w:lineRule="auto" w:line="288" w:before="0" w:after="0"/>
        <w:rPr/>
      </w:pPr>
      <w:r>
        <w:rPr>
          <w:rStyle w:val="Strong"/>
          <w:rFonts w:cs="Arial" w:ascii="Arial" w:hAnsi="Arial"/>
          <w:bCs w:val="false"/>
          <w:color w:val="000000"/>
          <w:sz w:val="24"/>
          <w:szCs w:val="24"/>
          <w:lang w:val="en-US"/>
        </w:rPr>
        <w:t>Spicy/Hot</w:t>
      </w:r>
      <w:r>
        <w:rPr>
          <w:rStyle w:val="Strong"/>
          <w:rFonts w:cs="Arial" w:ascii="Arial" w:hAnsi="Arial"/>
          <w:color w:val="000000"/>
          <w:sz w:val="24"/>
          <w:szCs w:val="24"/>
          <w:lang w:val="en-US"/>
        </w:rPr>
        <w:t xml:space="preserve"> </w:t>
      </w:r>
      <w:r>
        <w:rPr>
          <w:rFonts w:cs="Arial" w:ascii="Arial" w:hAnsi="Arial"/>
          <w:color w:val="000000"/>
          <w:sz w:val="24"/>
          <w:szCs w:val="24"/>
          <w:lang w:val="en-US"/>
        </w:rPr>
        <w:t>- Having strong flavors from spices or pepper</w:t>
      </w:r>
    </w:p>
    <w:p>
      <w:pPr>
        <w:pStyle w:val="TextBody"/>
        <w:numPr>
          <w:ilvl w:val="0"/>
          <w:numId w:val="1"/>
        </w:numPr>
        <w:spacing w:lineRule="auto" w:line="288" w:before="0" w:after="0"/>
        <w:rPr/>
      </w:pPr>
      <w:r>
        <w:rPr>
          <w:rStyle w:val="Strong"/>
          <w:rFonts w:cs="Arial" w:ascii="Arial" w:hAnsi="Arial"/>
          <w:bCs w:val="false"/>
          <w:color w:val="000000"/>
          <w:sz w:val="24"/>
          <w:szCs w:val="24"/>
          <w:lang w:val="en-US"/>
        </w:rPr>
        <w:t>Savory</w:t>
      </w:r>
      <w:r>
        <w:rPr>
          <w:rStyle w:val="Strong"/>
          <w:rFonts w:cs="Arial" w:ascii="Arial" w:hAnsi="Arial"/>
          <w:color w:val="000000"/>
          <w:sz w:val="24"/>
          <w:szCs w:val="24"/>
          <w:lang w:val="en-US"/>
        </w:rPr>
        <w:t xml:space="preserve"> </w:t>
      </w:r>
      <w:r>
        <w:rPr>
          <w:rFonts w:cs="Arial" w:ascii="Arial" w:hAnsi="Arial"/>
          <w:color w:val="000000"/>
          <w:sz w:val="24"/>
          <w:szCs w:val="24"/>
          <w:lang w:val="en-US"/>
        </w:rPr>
        <w:t>- Not sweet (bread, pizza, crackers, etc.)</w:t>
      </w:r>
    </w:p>
    <w:p>
      <w:pPr>
        <w:pStyle w:val="TextBody"/>
        <w:numPr>
          <w:ilvl w:val="0"/>
          <w:numId w:val="1"/>
        </w:numPr>
        <w:spacing w:lineRule="auto" w:line="288" w:before="0" w:after="0"/>
        <w:rPr/>
      </w:pPr>
      <w:r>
        <w:rPr>
          <w:rFonts w:cs="Arial" w:ascii="Arial" w:hAnsi="Arial"/>
          <w:b/>
          <w:bCs/>
          <w:color w:val="000000"/>
          <w:sz w:val="24"/>
          <w:szCs w:val="24"/>
          <w:lang w:val="en-US"/>
        </w:rPr>
        <w:t>Acrid</w:t>
      </w:r>
      <w:r>
        <w:rPr>
          <w:rFonts w:cs="Arial" w:ascii="Arial" w:hAnsi="Arial"/>
          <w:color w:val="000000"/>
          <w:sz w:val="24"/>
          <w:szCs w:val="24"/>
          <w:lang w:val="en-US"/>
        </w:rPr>
        <w:t xml:space="preserve"> - Very sour/acidic</w:t>
      </w:r>
    </w:p>
    <w:p>
      <w:pPr>
        <w:pStyle w:val="TextBody"/>
        <w:numPr>
          <w:ilvl w:val="0"/>
          <w:numId w:val="1"/>
        </w:numPr>
        <w:spacing w:lineRule="auto" w:line="288" w:before="0" w:after="0"/>
        <w:rPr/>
      </w:pPr>
      <w:r>
        <w:rPr>
          <w:rFonts w:cs="Arial" w:ascii="Arial" w:hAnsi="Arial"/>
          <w:b/>
          <w:bCs/>
          <w:color w:val="000000"/>
          <w:sz w:val="24"/>
          <w:szCs w:val="24"/>
          <w:lang w:val="en-US"/>
        </w:rPr>
        <w:t>Smoky</w:t>
      </w:r>
      <w:r>
        <w:rPr>
          <w:rFonts w:cs="Arial" w:ascii="Arial" w:hAnsi="Arial"/>
          <w:color w:val="000000"/>
          <w:sz w:val="24"/>
          <w:szCs w:val="24"/>
          <w:lang w:val="en-US"/>
        </w:rPr>
        <w:t xml:space="preserve"> - Tastes of smoke</w:t>
      </w:r>
    </w:p>
    <w:p>
      <w:pPr>
        <w:pStyle w:val="TextBody"/>
        <w:numPr>
          <w:ilvl w:val="0"/>
          <w:numId w:val="1"/>
        </w:numPr>
        <w:spacing w:lineRule="auto" w:line="288" w:before="0" w:after="0"/>
        <w:rPr/>
      </w:pPr>
      <w:r>
        <w:rPr>
          <w:rFonts w:cs="Arial" w:ascii="Arial" w:hAnsi="Arial"/>
          <w:b/>
          <w:bCs/>
          <w:color w:val="000000"/>
          <w:sz w:val="24"/>
          <w:szCs w:val="24"/>
          <w:lang w:val="en-US"/>
        </w:rPr>
        <w:t xml:space="preserve">Rancid - </w:t>
      </w:r>
      <w:r>
        <w:rPr>
          <w:rFonts w:cs="Arial" w:ascii="Arial" w:hAnsi="Arial"/>
          <w:color w:val="000000"/>
          <w:sz w:val="24"/>
          <w:szCs w:val="24"/>
          <w:lang w:val="en-US"/>
        </w:rPr>
        <w:t>A strong or unpleasant taste because it is not fresh</w:t>
      </w:r>
    </w:p>
    <w:p>
      <w:pPr>
        <w:pStyle w:val="TextBody"/>
        <w:numPr>
          <w:ilvl w:val="0"/>
          <w:numId w:val="1"/>
        </w:numPr>
        <w:spacing w:lineRule="auto" w:line="288" w:before="0" w:after="0"/>
        <w:rPr/>
      </w:pPr>
      <w:r>
        <w:rPr>
          <w:rFonts w:cs="Arial" w:ascii="Arial" w:hAnsi="Arial"/>
          <w:b/>
          <w:bCs/>
          <w:color w:val="000000"/>
          <w:sz w:val="24"/>
          <w:szCs w:val="24"/>
          <w:lang w:val="en-US"/>
        </w:rPr>
        <w:t>Tasteless/Bland</w:t>
      </w:r>
      <w:r>
        <w:rPr>
          <w:rFonts w:cs="Arial" w:ascii="Arial" w:hAnsi="Arial"/>
          <w:color w:val="000000"/>
          <w:sz w:val="24"/>
          <w:szCs w:val="24"/>
          <w:lang w:val="en-US"/>
        </w:rPr>
        <w:t xml:space="preserve"> - No taste (boring!)</w:t>
      </w:r>
    </w:p>
    <w:p>
      <w:pPr>
        <w:pStyle w:val="TextBody"/>
        <w:numPr>
          <w:ilvl w:val="0"/>
          <w:numId w:val="1"/>
        </w:numPr>
        <w:spacing w:lineRule="auto" w:line="288" w:before="0" w:after="0"/>
        <w:rPr/>
      </w:pPr>
      <w:r>
        <w:rPr>
          <w:rFonts w:cs="Arial" w:ascii="Arial" w:hAnsi="Arial"/>
          <w:b/>
          <w:bCs/>
          <w:color w:val="000000"/>
          <w:sz w:val="24"/>
          <w:szCs w:val="24"/>
          <w:lang w:val="en-US"/>
        </w:rPr>
        <w:t>Tasty</w:t>
      </w:r>
      <w:r>
        <w:rPr>
          <w:rFonts w:cs="Arial" w:ascii="Arial" w:hAnsi="Arial"/>
          <w:color w:val="000000"/>
          <w:sz w:val="24"/>
          <w:szCs w:val="24"/>
          <w:lang w:val="en-US"/>
        </w:rPr>
        <w:t xml:space="preserve"> – Delicious!</w:t>
      </w:r>
    </w:p>
    <w:p>
      <w:pPr>
        <w:pStyle w:val="TextBody"/>
        <w:spacing w:lineRule="atLeast" w:line="200" w:before="0" w:after="0"/>
        <w:rPr>
          <w:rFonts w:ascii="Arial" w:hAnsi="Arial" w:cs="Arial"/>
          <w:sz w:val="24"/>
          <w:szCs w:val="24"/>
        </w:rPr>
      </w:pPr>
      <w:r>
        <w:rPr>
          <w:rFonts w:cs="Arial" w:ascii="Arial" w:hAnsi="Arial"/>
          <w:sz w:val="24"/>
          <w:szCs w:val="24"/>
        </w:rPr>
      </w:r>
    </w:p>
    <w:p>
      <w:pPr>
        <w:pStyle w:val="Normal"/>
        <w:spacing w:lineRule="auto" w:line="240" w:before="0" w:after="0"/>
        <w:rPr/>
      </w:pPr>
      <w:r>
        <w:rPr>
          <w:rFonts w:cs="Arial" w:ascii="Arial" w:hAnsi="Arial"/>
          <w:b/>
          <w:sz w:val="24"/>
          <w:szCs w:val="24"/>
          <w:u w:val="single"/>
          <w:lang w:val="en-US"/>
        </w:rPr>
        <w:t>Textures</w:t>
      </w:r>
      <w:r>
        <w:rPr>
          <w:rFonts w:cs="Arial" w:ascii="Arial" w:hAnsi="Arial"/>
          <w:b w:val="false"/>
          <w:bCs w:val="false"/>
          <w:sz w:val="24"/>
          <w:szCs w:val="24"/>
          <w:u w:val="none"/>
          <w:lang w:val="en-US"/>
        </w:rPr>
        <w:t xml:space="preserve">. </w:t>
      </w:r>
      <w:r>
        <w:rPr>
          <w:rFonts w:cs="Arial" w:ascii="Arial" w:hAnsi="Arial"/>
          <w:sz w:val="24"/>
          <w:szCs w:val="24"/>
          <w:lang w:val="en-US"/>
        </w:rPr>
        <w:t>Texture is the way a food “feels” when you touch it or eat it.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b/>
          <w:sz w:val="24"/>
          <w:szCs w:val="24"/>
          <w:lang w:val="en-US"/>
        </w:rPr>
      </w:pPr>
      <w:r>
        <w:rPr>
          <w:rFonts w:cs="Arial" w:ascii="Arial" w:hAnsi="Arial"/>
          <w:b/>
          <w:sz w:val="24"/>
          <w:szCs w:val="24"/>
          <w:lang w:val="en-US"/>
        </w:rPr>
        <w:t>Creamy</w:t>
      </w:r>
    </w:p>
    <w:p>
      <w:pPr>
        <w:pStyle w:val="Normal"/>
        <w:spacing w:lineRule="auto" w:line="240" w:before="0" w:after="0"/>
        <w:rPr>
          <w:rFonts w:ascii="Arial" w:hAnsi="Arial" w:cs="Arial"/>
          <w:sz w:val="24"/>
          <w:szCs w:val="24"/>
          <w:lang w:val="en-US"/>
        </w:rPr>
      </w:pPr>
      <w:r>
        <w:rPr>
          <w:rFonts w:cs="Arial" w:ascii="Arial" w:hAnsi="Arial"/>
          <w:sz w:val="24"/>
          <w:szCs w:val="24"/>
          <w:lang w:val="en-US"/>
        </w:rPr>
        <w:t>Creamy foods are smooth, soft and thick. They are often made with milk or cream. Avocados, ice cream, cream cheese and yogurt are all creamy foods.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b/>
          <w:sz w:val="24"/>
          <w:szCs w:val="24"/>
          <w:lang w:val="en-US"/>
        </w:rPr>
      </w:pPr>
      <w:r>
        <w:rPr>
          <w:rFonts w:cs="Arial" w:ascii="Arial" w:hAnsi="Arial"/>
          <w:b/>
          <w:sz w:val="24"/>
          <w:szCs w:val="24"/>
          <w:lang w:val="en-US"/>
        </w:rPr>
        <w:t>Crumbly</w:t>
      </w:r>
    </w:p>
    <w:p>
      <w:pPr>
        <w:pStyle w:val="Normal"/>
        <w:spacing w:lineRule="auto" w:line="240" w:before="0" w:after="0"/>
        <w:rPr/>
      </w:pPr>
      <w:r>
        <w:rPr>
          <w:rFonts w:cs="Arial" w:ascii="Arial" w:hAnsi="Arial"/>
          <w:sz w:val="24"/>
          <w:szCs w:val="24"/>
          <w:lang w:val="en-US"/>
        </w:rPr>
        <w:t>“</w:t>
      </w:r>
      <w:r>
        <w:rPr>
          <w:rFonts w:cs="Arial" w:ascii="Arial" w:hAnsi="Arial"/>
          <w:sz w:val="24"/>
          <w:szCs w:val="24"/>
          <w:lang w:val="en-US"/>
        </w:rPr>
        <w:t>Crumbly” describes food that breaks into small pieces when you eat or touch it. For example: cookies are crumbly.</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b/>
          <w:sz w:val="24"/>
          <w:szCs w:val="24"/>
          <w:lang w:val="en-US"/>
        </w:rPr>
      </w:pPr>
      <w:r>
        <w:rPr>
          <w:rFonts w:cs="Arial" w:ascii="Arial" w:hAnsi="Arial"/>
          <w:b/>
          <w:sz w:val="24"/>
          <w:szCs w:val="24"/>
          <w:lang w:val="en-US"/>
        </w:rPr>
        <w:t>Crunchy</w:t>
      </w:r>
    </w:p>
    <w:p>
      <w:pPr>
        <w:pStyle w:val="Normal"/>
        <w:spacing w:lineRule="auto" w:line="240" w:before="0" w:after="0"/>
        <w:rPr>
          <w:rFonts w:ascii="Arial" w:hAnsi="Arial" w:cs="Arial"/>
          <w:sz w:val="24"/>
          <w:szCs w:val="24"/>
          <w:lang w:val="en-US"/>
        </w:rPr>
      </w:pPr>
      <w:r>
        <w:rPr>
          <w:rFonts w:cs="Arial" w:ascii="Arial" w:hAnsi="Arial"/>
          <w:sz w:val="24"/>
          <w:szCs w:val="24"/>
          <w:lang w:val="en-US"/>
        </w:rPr>
        <w:t>Crunchy foods are hard and make a noise when you eat them. For example, potato chips, nuts and raw carrots.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b/>
          <w:sz w:val="24"/>
          <w:szCs w:val="24"/>
          <w:lang w:val="en-US"/>
        </w:rPr>
      </w:pPr>
      <w:r>
        <w:rPr>
          <w:rFonts w:cs="Arial" w:ascii="Arial" w:hAnsi="Arial"/>
          <w:b/>
          <w:sz w:val="24"/>
          <w:szCs w:val="24"/>
          <w:lang w:val="en-US"/>
        </w:rPr>
        <w:t>Greasy</w:t>
      </w:r>
    </w:p>
    <w:p>
      <w:pPr>
        <w:pStyle w:val="Normal"/>
        <w:spacing w:lineRule="auto" w:line="240" w:before="0" w:after="0"/>
        <w:rPr>
          <w:rFonts w:ascii="Arial" w:hAnsi="Arial" w:cs="Arial"/>
          <w:sz w:val="24"/>
          <w:szCs w:val="24"/>
          <w:lang w:val="en-US"/>
        </w:rPr>
      </w:pPr>
      <w:r>
        <w:rPr>
          <w:rFonts w:cs="Arial" w:ascii="Arial" w:hAnsi="Arial"/>
          <w:sz w:val="24"/>
          <w:szCs w:val="24"/>
          <w:lang w:val="en-US"/>
        </w:rPr>
        <w:t>Greasy foods taste of oil, and usually leave oil on your plate. Fried foods, such as sausages and burgers are greasy foods.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b/>
          <w:sz w:val="24"/>
          <w:szCs w:val="24"/>
          <w:lang w:val="en-US"/>
        </w:rPr>
      </w:pPr>
      <w:r>
        <w:rPr>
          <w:rFonts w:cs="Arial" w:ascii="Arial" w:hAnsi="Arial"/>
          <w:b/>
          <w:sz w:val="24"/>
          <w:szCs w:val="24"/>
          <w:lang w:val="en-US"/>
        </w:rPr>
        <w:t>Gooey</w:t>
      </w:r>
    </w:p>
    <w:p>
      <w:pPr>
        <w:pStyle w:val="Normal"/>
        <w:spacing w:lineRule="auto" w:line="240" w:before="0" w:after="0"/>
        <w:rPr/>
      </w:pPr>
      <w:r>
        <w:rPr>
          <w:rFonts w:cs="Arial" w:ascii="Arial" w:hAnsi="Arial"/>
          <w:sz w:val="24"/>
          <w:szCs w:val="24"/>
          <w:lang w:val="en-US"/>
        </w:rPr>
        <w:t>“</w:t>
      </w:r>
      <w:r>
        <w:rPr>
          <w:rFonts w:cs="Arial" w:ascii="Arial" w:hAnsi="Arial"/>
          <w:sz w:val="24"/>
          <w:szCs w:val="24"/>
          <w:lang w:val="en-US"/>
        </w:rPr>
        <w:t>Gooey” describes foods that are viscous and sticky. Example: sweet sauces for ice-cream.</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b/>
          <w:sz w:val="24"/>
          <w:szCs w:val="24"/>
          <w:lang w:val="en-US"/>
        </w:rPr>
      </w:pPr>
      <w:r>
        <w:rPr>
          <w:rFonts w:cs="Arial" w:ascii="Arial" w:hAnsi="Arial"/>
          <w:b/>
          <w:sz w:val="24"/>
          <w:szCs w:val="24"/>
          <w:lang w:val="en-US"/>
        </w:rPr>
        <w:t>Moist/Dry</w:t>
      </w:r>
    </w:p>
    <w:p>
      <w:pPr>
        <w:pStyle w:val="Normal"/>
        <w:spacing w:lineRule="auto" w:line="240" w:before="0" w:after="0"/>
        <w:rPr>
          <w:rFonts w:ascii="Arial" w:hAnsi="Arial" w:cs="Arial"/>
          <w:sz w:val="24"/>
          <w:szCs w:val="24"/>
          <w:lang w:val="en-US"/>
        </w:rPr>
      </w:pPr>
      <w:r>
        <w:rPr>
          <w:rFonts w:cs="Arial" w:ascii="Arial" w:hAnsi="Arial"/>
          <w:sz w:val="24"/>
          <w:szCs w:val="24"/>
          <w:lang w:val="en-US"/>
        </w:rPr>
        <w:t>Moist foods are humid and soft. Dry foods are the opposite. Cakes can be moist or dry.</w:t>
      </w:r>
    </w:p>
    <w:p>
      <w:pPr>
        <w:pStyle w:val="Normal"/>
        <w:spacing w:lineRule="auto" w:line="240" w:before="0" w:after="0"/>
        <w:rPr>
          <w:rFonts w:ascii="Arial" w:hAnsi="Arial" w:eastAsia="Arial" w:cs="Arial"/>
          <w:sz w:val="24"/>
          <w:szCs w:val="24"/>
          <w:lang w:val="en-US"/>
        </w:rPr>
      </w:pPr>
      <w:r>
        <w:rPr>
          <w:rFonts w:eastAsia="Arial" w:cs="Arial" w:ascii="Arial" w:hAnsi="Arial"/>
          <w:sz w:val="24"/>
          <w:szCs w:val="24"/>
          <w:lang w:val="en-US"/>
        </w:rPr>
        <w:t xml:space="preserve"> </w:t>
      </w:r>
    </w:p>
    <w:p>
      <w:pPr>
        <w:pStyle w:val="Normal"/>
        <w:spacing w:lineRule="auto" w:line="240" w:before="0" w:after="0"/>
        <w:rPr>
          <w:rFonts w:ascii="Arial" w:hAnsi="Arial" w:cs="Arial"/>
          <w:b/>
          <w:b/>
          <w:sz w:val="24"/>
          <w:szCs w:val="24"/>
          <w:lang w:val="en-US"/>
        </w:rPr>
      </w:pPr>
      <w:r>
        <w:rPr>
          <w:rFonts w:cs="Arial" w:ascii="Arial" w:hAnsi="Arial"/>
          <w:b/>
          <w:sz w:val="24"/>
          <w:szCs w:val="24"/>
          <w:lang w:val="en-US"/>
        </w:rPr>
        <w:t>Mushy</w:t>
      </w:r>
    </w:p>
    <w:p>
      <w:pPr>
        <w:pStyle w:val="Normal"/>
        <w:spacing w:lineRule="auto" w:line="240" w:before="0" w:after="0"/>
        <w:rPr>
          <w:rFonts w:ascii="Arial" w:hAnsi="Arial" w:cs="Arial"/>
          <w:sz w:val="24"/>
          <w:szCs w:val="24"/>
          <w:lang w:val="en-US"/>
        </w:rPr>
      </w:pPr>
      <w:r>
        <w:rPr>
          <w:rFonts w:cs="Arial" w:ascii="Arial" w:hAnsi="Arial"/>
          <w:sz w:val="24"/>
          <w:szCs w:val="24"/>
          <w:lang w:val="en-US"/>
        </w:rPr>
        <w:t>Mushy foods are very moist. For example, potato purée.</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TextBody"/>
        <w:spacing w:lineRule="atLeast" w:line="200" w:before="0" w:after="0"/>
        <w:rPr/>
      </w:pPr>
      <w:r>
        <w:rPr>
          <w:rStyle w:val="Strong"/>
          <w:rFonts w:cs="Arial" w:ascii="Arial" w:hAnsi="Arial"/>
          <w:bCs w:val="false"/>
          <w:color w:val="000000"/>
          <w:sz w:val="24"/>
          <w:szCs w:val="24"/>
          <w:lang w:val="en-US"/>
        </w:rPr>
        <w:t>Exercise</w:t>
      </w:r>
      <w:r>
        <w:rPr>
          <w:rStyle w:val="Strong"/>
          <w:rFonts w:cs="Arial" w:ascii="Arial" w:hAnsi="Arial"/>
          <w:b w:val="false"/>
          <w:bCs w:val="false"/>
          <w:color w:val="000000"/>
          <w:sz w:val="24"/>
          <w:szCs w:val="24"/>
          <w:lang w:val="en-US"/>
        </w:rPr>
        <w:t xml:space="preserve">. </w:t>
      </w:r>
      <w:r>
        <w:rPr>
          <w:rStyle w:val="Strong"/>
          <w:rFonts w:cs="Arial" w:ascii="Arial" w:hAnsi="Arial"/>
          <w:b w:val="false"/>
          <w:i/>
          <w:color w:val="000000"/>
          <w:sz w:val="24"/>
          <w:szCs w:val="24"/>
          <w:lang w:val="en-US"/>
        </w:rPr>
        <w:t>Which adjective(s) would you use to describe these foods?</w:t>
      </w:r>
    </w:p>
    <w:p>
      <w:pPr>
        <w:pStyle w:val="TextBody"/>
        <w:spacing w:lineRule="atLeast" w:line="20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cs="Arial"/>
          <w:sz w:val="24"/>
          <w:szCs w:val="24"/>
          <w:lang w:val="en-US"/>
        </w:rPr>
      </w:pPr>
      <w:r>
        <w:rPr>
          <w:rFonts w:cs="Arial" w:ascii="Arial" w:hAnsi="Arial"/>
          <w:sz w:val="24"/>
          <w:szCs w:val="24"/>
          <w:lang w:val="en-US"/>
        </w:rPr>
        <w:t>White chocolate</w:t>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Tapioca</w:t>
        <w:tab/>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Fried chicken</w:t>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Honey</w:t>
        <w:tab/>
        <w:tab/>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Milk, four weeks old</w:t>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Large green pepper</w:t>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Jalapeño pepper</w:t>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Fried egg</w:t>
        <w:tab/>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Anchovies</w:t>
        <w:tab/>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Baked potato</w:t>
        <w:tab/>
        <w:tab/>
        <w:tab/>
        <w:t>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t>Lettuce</w:t>
        <w:tab/>
        <w:tab/>
        <w:tab/>
        <w:t>__________________________</w:t>
      </w:r>
    </w:p>
    <w:sectPr>
      <w:type w:val="nextPage"/>
      <w:pgSz w:w="11906" w:h="16838"/>
      <w:pgMar w:left="720" w:right="720" w:gutter="0" w:header="0" w:top="550" w:footer="0" w:bottom="5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default"/>
  </w:font>
  <w:font w:name="Verdan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2"/>
        <w:szCs w:val="22"/>
        <w:color w:val="000000"/>
        <w:lang w:val="en-U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szCs w:val="22"/>
        <w:color w:val="000000"/>
        <w:lang w:val="en-US"/>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szCs w:val="22"/>
        <w:color w:val="000000"/>
        <w:lang w:val="en-US"/>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
      <w:color w:val="auto"/>
      <w:kern w:val="0"/>
      <w:sz w:val="22"/>
      <w:szCs w:val="22"/>
      <w:lang w:val="pt-BR" w:eastAsia="en-US" w:bidi="ar-SA"/>
    </w:rPr>
  </w:style>
  <w:style w:type="character" w:styleId="WW8Num1z0">
    <w:name w:val="WW8Num1z0"/>
    <w:qFormat/>
    <w:rPr>
      <w:rFonts w:ascii="Symbol" w:hAnsi="Symbol" w:cs="OpenSymbol;Arial Unicode MS"/>
      <w:color w:val="000000"/>
      <w:sz w:val="22"/>
      <w:szCs w:val="22"/>
      <w:lang w:val="en-US"/>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Hyperlink"/>
    <w:basedOn w:val="DefaultParagraphFont"/>
    <w:rPr>
      <w:color w:val="0563C1"/>
      <w:u w:val="single"/>
    </w:rPr>
  </w:style>
  <w:style w:type="character" w:styleId="FollowedHyperlink">
    <w:name w:val="FollowedHyperlink"/>
    <w:basedOn w:val="DefaultParagraphFont"/>
    <w:qFormat/>
    <w:rPr>
      <w:color w:val="954F72"/>
      <w:u w:val="single"/>
    </w:rPr>
  </w:style>
  <w:style w:type="character" w:styleId="CorpodetextoChar">
    <w:name w:val="Corpo de texto Char"/>
    <w:basedOn w:val="DefaultParagraphFont"/>
    <w:qFormat/>
    <w:rPr>
      <w:rFonts w:ascii="Verdana" w:hAnsi="Verdana" w:eastAsia="Calibri" w:cs="Times New Roman"/>
      <w:sz w:val="20"/>
      <w:szCs w:val="20"/>
      <w:lang w:eastAsia="ar-SA"/>
    </w:rPr>
  </w:style>
  <w:style w:type="character" w:styleId="Strong">
    <w:name w:val="Strong"/>
    <w:basedOn w:val="DefaultParagraphFont"/>
    <w:qFormat/>
    <w:rPr>
      <w:b/>
      <w:bCs/>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suppressAutoHyphens w:val="true"/>
      <w:spacing w:lineRule="auto" w:line="276" w:before="0" w:after="120"/>
    </w:pPr>
    <w:rPr>
      <w:rFonts w:ascii="Verdana" w:hAnsi="Verdana" w:eastAsia="Calibri" w:cs="Times New Roman"/>
      <w:sz w:val="20"/>
      <w:szCs w:val="20"/>
      <w:lang w:eastAsia="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148</TotalTime>
  <Application>LibreOffice/7.3.6.2$Linux_X86_64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2019-02-13T14:02:00Z</dcterms:created>
  <dc:creator>Michael Rose</dc:creator>
  <dc:description/>
  <dc:language>en-GB</dc:language>
  <cp:lastModifiedBy/>
  <dcterms:modified xsi:type="dcterms:W3CDTF">2022-08-19T20:26:07Z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